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0" w:rsidRPr="00EB6E10" w:rsidRDefault="00EB6E10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</w:pPr>
      <w:r w:rsidRPr="00EB6E10">
        <w:rPr>
          <w:rFonts w:ascii="Arial" w:eastAsia="Times New Roman" w:hAnsi="Arial" w:cs="Arial"/>
          <w:b/>
          <w:bCs/>
          <w:iCs/>
          <w:sz w:val="20"/>
          <w:szCs w:val="26"/>
          <w:lang w:eastAsia="it-IT"/>
        </w:rPr>
        <w:t>Spett.le COMUNE DI USSANA</w:t>
      </w:r>
    </w:p>
    <w:p w:rsidR="00EB6E10" w:rsidRPr="00EB6E10" w:rsidRDefault="00D00DB1" w:rsidP="00EB6E10">
      <w:pPr>
        <w:spacing w:after="0" w:line="240" w:lineRule="auto"/>
        <w:ind w:left="5520"/>
        <w:jc w:val="right"/>
        <w:outlineLvl w:val="4"/>
        <w:rPr>
          <w:rFonts w:ascii="Arial" w:eastAsia="Times New Roman" w:hAnsi="Arial" w:cs="Arial"/>
          <w:bCs/>
          <w:iCs/>
          <w:sz w:val="20"/>
          <w:szCs w:val="26"/>
          <w:lang w:eastAsia="it-IT"/>
        </w:rPr>
      </w:pPr>
      <w:r>
        <w:rPr>
          <w:rFonts w:ascii="Arial" w:eastAsia="Times New Roman" w:hAnsi="Arial" w:cs="Arial"/>
          <w:bCs/>
          <w:iCs/>
          <w:sz w:val="20"/>
          <w:szCs w:val="26"/>
          <w:lang w:eastAsia="it-IT"/>
        </w:rPr>
        <w:t>Al Responsabile del Servizio Sociale</w:t>
      </w:r>
    </w:p>
    <w:p w:rsidR="00EB6E10" w:rsidRPr="00460F4F" w:rsidRDefault="00EB6E10" w:rsidP="00EB6E10">
      <w:pPr>
        <w:spacing w:after="0" w:line="240" w:lineRule="auto"/>
        <w:ind w:firstLine="6379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:rsidR="00EB6E10" w:rsidRPr="00460F4F" w:rsidRDefault="009C7D9D" w:rsidP="001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ind w:left="1134" w:hanging="1134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Richiesta rimborso spese di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viaggio e soggiorno 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ai sensi</w:t>
      </w:r>
      <w:r w:rsidR="00EB6E10" w:rsidRPr="00460F4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L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L.RR. n.1</w:t>
      </w:r>
      <w:r w:rsidR="00D254B1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/</w:t>
      </w:r>
      <w:r w:rsidR="00D254B1">
        <w:rPr>
          <w:rFonts w:ascii="Arial" w:eastAsia="Times New Roman" w:hAnsi="Arial" w:cs="Arial"/>
          <w:b/>
          <w:sz w:val="18"/>
          <w:szCs w:val="18"/>
          <w:lang w:eastAsia="it-IT"/>
        </w:rPr>
        <w:t>2011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n. </w:t>
      </w:r>
      <w:r w:rsidR="00D254B1">
        <w:rPr>
          <w:rFonts w:ascii="Arial" w:eastAsia="Times New Roman" w:hAnsi="Arial" w:cs="Arial"/>
          <w:b/>
          <w:sz w:val="18"/>
          <w:szCs w:val="18"/>
          <w:lang w:eastAsia="it-IT"/>
        </w:rPr>
        <w:t>3</w:t>
      </w:r>
      <w:r w:rsidR="00247322">
        <w:rPr>
          <w:rFonts w:ascii="Arial" w:eastAsia="Times New Roman" w:hAnsi="Arial" w:cs="Arial"/>
          <w:b/>
          <w:sz w:val="18"/>
          <w:szCs w:val="18"/>
          <w:lang w:eastAsia="it-IT"/>
        </w:rPr>
        <w:t>/</w:t>
      </w:r>
      <w:r w:rsidR="00D254B1">
        <w:rPr>
          <w:rFonts w:ascii="Arial" w:eastAsia="Times New Roman" w:hAnsi="Arial" w:cs="Arial"/>
          <w:b/>
          <w:sz w:val="18"/>
          <w:szCs w:val="18"/>
          <w:lang w:eastAsia="it-IT"/>
        </w:rPr>
        <w:t>2022</w:t>
      </w:r>
      <w:r w:rsidR="000F5BC9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e ss.ii.mm</w:t>
      </w:r>
    </w:p>
    <w:p w:rsidR="00EB6E10" w:rsidRPr="00EB6E10" w:rsidRDefault="00EB6E10" w:rsidP="00EB6E10">
      <w:pPr>
        <w:tabs>
          <w:tab w:val="left" w:pos="1134"/>
        </w:tabs>
        <w:spacing w:after="0" w:line="240" w:lineRule="auto"/>
        <w:ind w:left="1134" w:hanging="1134"/>
        <w:rPr>
          <w:rFonts w:ascii="Arial" w:eastAsia="Times New Roman" w:hAnsi="Arial" w:cs="Arial"/>
          <w:sz w:val="20"/>
          <w:szCs w:val="20"/>
          <w:lang w:eastAsia="it-IT"/>
        </w:rPr>
      </w:pPr>
    </w:p>
    <w:p w:rsidR="00EB6E10" w:rsidRPr="00EB6E10" w:rsidRDefault="00EB6E10" w:rsidP="00EB6E10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254B1" w:rsidRDefault="00EB6E10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_____________________, Prov. di _________ il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/____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/______, residente a 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 xml:space="preserve">Ussana 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(SU)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in via/piazza ____________________________, n. ____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tel.________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="007D6AFC">
        <w:rPr>
          <w:rFonts w:ascii="Arial" w:eastAsia="Times New Roman" w:hAnsi="Arial" w:cs="Arial"/>
          <w:sz w:val="18"/>
          <w:szCs w:val="18"/>
          <w:lang w:eastAsia="it-IT"/>
        </w:rPr>
        <w:t>____________________________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823D65" w:rsidRPr="00823D65" w:rsidRDefault="00247322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="00116783">
        <w:rPr>
          <w:rFonts w:ascii="Arial" w:eastAsia="Times New Roman" w:hAnsi="Arial" w:cs="Arial"/>
          <w:sz w:val="18"/>
          <w:szCs w:val="18"/>
          <w:lang w:eastAsia="it-IT"/>
        </w:rPr>
        <w:t>-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mail____________________________________ Codice </w:t>
      </w:r>
      <w:r w:rsidR="00823D65"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Fiscale </w:t>
      </w:r>
      <w:r w:rsidR="00823D65" w:rsidRPr="00823D65"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EB6E10" w:rsidRPr="00EB6E10" w:rsidRDefault="00EB6E10" w:rsidP="00EB6E10">
      <w:pPr>
        <w:spacing w:after="0" w:line="312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EB6E10" w:rsidRPr="00EB6E10" w:rsidRDefault="00460F4F" w:rsidP="00247322">
      <w:pPr>
        <w:spacing w:after="0" w:line="312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Il rimborso delle spese di viaggio e soggiorno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previste dalle Leggi Regionali n. </w:t>
      </w:r>
      <w:r w:rsidR="00D254B1">
        <w:rPr>
          <w:rFonts w:ascii="Arial" w:eastAsia="Times New Roman" w:hAnsi="Arial" w:cs="Arial"/>
          <w:bCs/>
          <w:sz w:val="18"/>
          <w:szCs w:val="18"/>
          <w:lang w:eastAsia="it-IT"/>
        </w:rPr>
        <w:t>12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/</w:t>
      </w:r>
      <w:r w:rsidR="00D254B1">
        <w:rPr>
          <w:rFonts w:ascii="Arial" w:eastAsia="Times New Roman" w:hAnsi="Arial" w:cs="Arial"/>
          <w:bCs/>
          <w:sz w:val="18"/>
          <w:szCs w:val="18"/>
          <w:lang w:eastAsia="it-IT"/>
        </w:rPr>
        <w:t>2011</w:t>
      </w:r>
      <w:r w:rsidR="00EB6E10"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n. 3/</w:t>
      </w:r>
      <w:r w:rsidR="00D254B1">
        <w:rPr>
          <w:rFonts w:ascii="Arial" w:eastAsia="Times New Roman" w:hAnsi="Arial" w:cs="Arial"/>
          <w:bCs/>
          <w:sz w:val="18"/>
          <w:szCs w:val="18"/>
          <w:lang w:eastAsia="it-IT"/>
        </w:rPr>
        <w:t>2022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</w:p>
    <w:bookmarkStart w:id="0" w:name="Controllo1"/>
    <w:p w:rsidR="00EB6E10" w:rsidRPr="00EB6E10" w:rsidRDefault="00EB6E10" w:rsidP="008B1AD7">
      <w:pPr>
        <w:spacing w:before="120" w:after="120" w:line="312" w:lineRule="auto"/>
        <w:ind w:left="1202" w:hanging="1202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0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suo favore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;</w:t>
      </w:r>
    </w:p>
    <w:bookmarkStart w:id="1" w:name="Controllo2"/>
    <w:p w:rsidR="00247322" w:rsidRDefault="00EB6E10" w:rsidP="00116783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bookmarkEnd w:id="1"/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in favore di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 xml:space="preserve">(cognome)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 </w:t>
      </w:r>
      <w:r w:rsidRPr="00EB6E10">
        <w:rPr>
          <w:rFonts w:ascii="Arial" w:eastAsia="Times New Roman" w:hAnsi="Arial" w:cs="Arial"/>
          <w:color w:val="808080"/>
          <w:sz w:val="18"/>
          <w:szCs w:val="18"/>
          <w:lang w:eastAsia="it-IT"/>
        </w:rPr>
        <w:t>(nome)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 nato/a </w:t>
      </w:r>
      <w:proofErr w:type="spellStart"/>
      <w:r w:rsidRPr="00EB6E10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________________________, Prov. di _____ il ____/____/______, residente a 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>Ussana (SU)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 xml:space="preserve"> in via/piazza ______________________________, n. ____ Cod. Fiscale ________</w:t>
      </w:r>
      <w:r w:rsidR="0024732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</w:t>
      </w:r>
    </w:p>
    <w:p w:rsidR="00EB6E10" w:rsidRPr="00EB6E10" w:rsidRDefault="00247322" w:rsidP="00116783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sz w:val="18"/>
          <w:szCs w:val="18"/>
          <w:lang w:eastAsia="it-IT"/>
        </w:rPr>
        <w:t>Tel. 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_______________________________ </w:t>
      </w:r>
      <w:r w:rsidR="00EB6E10" w:rsidRPr="00EB6E10">
        <w:rPr>
          <w:rFonts w:ascii="Arial" w:eastAsia="Times New Roman" w:hAnsi="Arial" w:cs="Arial"/>
          <w:sz w:val="18"/>
          <w:szCs w:val="18"/>
          <w:lang w:eastAsia="it-IT"/>
        </w:rPr>
        <w:t>relazione di parentela: 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</w:p>
    <w:p w:rsid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EB6E10">
      <w:pPr>
        <w:spacing w:after="0" w:line="240" w:lineRule="auto"/>
        <w:ind w:left="1200" w:hanging="1200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B6E10" w:rsidRPr="00EB6E10" w:rsidRDefault="00EB6E10" w:rsidP="00247322">
      <w:pPr>
        <w:spacing w:after="0" w:line="240" w:lineRule="auto"/>
        <w:ind w:right="38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fine, ai sensi degli articoli 46 e 47 del D.P.R. 28 dicembre 2000, n. 445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, consapevole della responsabilità penale cui può andare incontro </w:t>
      </w:r>
      <w:r w:rsidRPr="00EB6E10">
        <w:rPr>
          <w:rFonts w:ascii="Arial" w:eastAsia="Times New Roman" w:hAnsi="Arial" w:cs="Arial"/>
          <w:sz w:val="18"/>
          <w:szCs w:val="18"/>
          <w:lang w:eastAsia="it-IT"/>
        </w:rPr>
        <w:t>nel caso di dichiarazioni non veritiere, di formazione o uso di atti falsi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richiamate dall'art. 76 dello stesso DPR 445/2000</w:t>
      </w:r>
      <w:r w:rsidR="000F5BC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e ss.ii.mm.</w:t>
      </w:r>
    </w:p>
    <w:p w:rsidR="00EB6E10" w:rsidRPr="00F500D1" w:rsidRDefault="00EB6E10" w:rsidP="00F500D1">
      <w:pPr>
        <w:keepNext/>
        <w:spacing w:before="12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</w:t>
      </w:r>
    </w:p>
    <w:p w:rsidR="008D1952" w:rsidRPr="00EB6E10" w:rsidRDefault="008D1952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 aver utilizzato </w:t>
      </w:r>
      <w:r w:rsidR="00117BEA">
        <w:rPr>
          <w:rFonts w:ascii="Arial" w:eastAsia="Times New Roman" w:hAnsi="Arial" w:cs="Arial"/>
          <w:bCs/>
          <w:sz w:val="18"/>
          <w:szCs w:val="18"/>
          <w:lang w:eastAsia="it-IT"/>
        </w:rPr>
        <w:t>un’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autovettura</w:t>
      </w:r>
      <w:r w:rsidR="00117BEA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/ mezzi pubblici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per recarsi presso la struttura ospedaliera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di cui all</w:t>
      </w:r>
      <w:r w:rsidR="00247322">
        <w:rPr>
          <w:rFonts w:ascii="Arial" w:eastAsia="Times New Roman" w:hAnsi="Arial" w:cs="Arial"/>
          <w:bCs/>
          <w:sz w:val="18"/>
          <w:szCs w:val="18"/>
          <w:lang w:eastAsia="it-IT"/>
        </w:rPr>
        <w:t>e certificazioni allegate, sita:</w:t>
      </w:r>
    </w:p>
    <w:p w:rsidR="008D1952" w:rsidRPr="00EB6E10" w:rsidRDefault="008D1952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 w:rsidR="00EB6E1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EB6E10" w:rsidRPr="00EB6E10" w:rsidRDefault="00EB6E10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- nella seguente località: 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_____, n. ____ volte nei seguenti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giorni: ___________________________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4"/>
          <w:szCs w:val="14"/>
          <w:lang w:eastAsia="it-IT"/>
        </w:rPr>
      </w:pPr>
    </w:p>
    <w:p w:rsidR="008D1952" w:rsidRDefault="008D1952" w:rsidP="001B64B1">
      <w:pPr>
        <w:spacing w:before="120"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A tal fine allega (barrare la voce che interessa):</w:t>
      </w:r>
    </w:p>
    <w:p w:rsidR="00EB6E10" w:rsidRP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Documentazione delle spese di viaggio sostenute (</w:t>
      </w:r>
      <w:r w:rsidR="00117BEA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es: </w:t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t>biglietti di viaggio);</w:t>
      </w:r>
    </w:p>
    <w:p w:rsidR="00EB6E10" w:rsidRDefault="00EB6E10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823D65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Certificazione </w:t>
      </w:r>
      <w:r w:rsidR="0024732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medica </w:t>
      </w:r>
      <w:r w:rsidR="00823D65">
        <w:rPr>
          <w:rFonts w:ascii="Arial" w:eastAsia="Times New Roman" w:hAnsi="Arial" w:cs="Arial"/>
          <w:bCs/>
          <w:sz w:val="18"/>
          <w:szCs w:val="18"/>
          <w:lang w:eastAsia="it-IT"/>
        </w:rPr>
        <w:t>attestante i trattamenti effettuati</w: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460F4F" w:rsidRPr="00CA3D69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Dichiara, infine, di scegliere la seguente </w:t>
      </w:r>
      <w:r w:rsidRPr="00CA3D6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modalità di pagamento:</w:t>
      </w:r>
    </w:p>
    <w:p w:rsidR="00117BEA" w:rsidRPr="00864B28" w:rsidRDefault="00460F4F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instrText xml:space="preserve"> FORMCHECKBOX </w:instrTex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separate"/>
      </w:r>
      <w:r w:rsidRPr="00EB6E10">
        <w:rPr>
          <w:rFonts w:ascii="Arial" w:eastAsia="Times New Roman" w:hAnsi="Arial" w:cs="Arial"/>
          <w:bCs/>
          <w:sz w:val="18"/>
          <w:szCs w:val="18"/>
          <w:lang w:eastAsia="it-IT"/>
        </w:rPr>
        <w:fldChar w:fldCharType="end"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ACCREDITO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 Conto Corrente</w:t>
      </w:r>
      <w:r w:rsidR="00864B28" w:rsidRPr="00864B28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="00864B28" w:rsidRPr="00864B28">
        <w:rPr>
          <w:rFonts w:ascii="Arial" w:eastAsia="Times New Roman" w:hAnsi="Arial" w:cs="Arial"/>
          <w:bCs/>
          <w:sz w:val="18"/>
          <w:szCs w:val="18"/>
          <w:lang w:eastAsia="it-IT"/>
        </w:rPr>
        <w:t>intestato o cointestato al beneficiario provvidenze</w:t>
      </w:r>
      <w:r w:rsidR="00230F3B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</w:p>
    <w:p w:rsidR="00460F4F" w:rsidRPr="00CA3D69" w:rsidRDefault="00864B28" w:rsidP="001B64B1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Codice </w:t>
      </w:r>
      <w:r w:rsidR="00460F4F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IBAN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</w:t>
      </w:r>
      <w:r w:rsidR="00460F4F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____________________________________</w:t>
      </w:r>
      <w:r w:rsidR="00116783">
        <w:rPr>
          <w:rFonts w:ascii="Arial" w:eastAsia="Times New Roman" w:hAnsi="Arial" w:cs="Arial"/>
          <w:bCs/>
          <w:sz w:val="18"/>
          <w:szCs w:val="18"/>
          <w:lang w:eastAsia="it-IT"/>
        </w:rPr>
        <w:t>__________</w:t>
      </w:r>
      <w:r w:rsidR="00117BEA">
        <w:rPr>
          <w:rFonts w:ascii="Arial" w:eastAsia="Times New Roman" w:hAnsi="Arial" w:cs="Arial"/>
          <w:bCs/>
          <w:sz w:val="18"/>
          <w:szCs w:val="18"/>
          <w:lang w:eastAsia="it-IT"/>
        </w:rPr>
        <w:t>______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</w:t>
      </w:r>
      <w:r w:rsidR="00460F4F" w:rsidRPr="00CA3D69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; </w:t>
      </w:r>
    </w:p>
    <w:p w:rsidR="00460F4F" w:rsidRDefault="00460F4F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17BEA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Ussana</w:t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lì……………………………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  <w:r w:rsidR="001B64B1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</w:t>
      </w:r>
    </w:p>
    <w:p w:rsidR="00117BEA" w:rsidRDefault="00117BEA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D31CC9" w:rsidRDefault="00116783" w:rsidP="00117BEA">
      <w:pPr>
        <w:spacing w:after="0" w:line="312" w:lineRule="auto"/>
        <w:jc w:val="right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F</w:t>
      </w:r>
      <w:r w:rsidR="007D6AFC">
        <w:rPr>
          <w:rFonts w:ascii="Arial" w:eastAsia="Times New Roman" w:hAnsi="Arial" w:cs="Arial"/>
          <w:bCs/>
          <w:sz w:val="18"/>
          <w:szCs w:val="18"/>
          <w:lang w:eastAsia="it-IT"/>
        </w:rPr>
        <w:t>irma del richiedente ………………………………….</w:t>
      </w:r>
      <w:r w:rsidR="007D6AFC"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7D6AFC" w:rsidRDefault="007D6AFC" w:rsidP="00EB6E10">
      <w:pPr>
        <w:spacing w:after="0" w:line="312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ab/>
      </w:r>
    </w:p>
    <w:p w:rsidR="008D1952" w:rsidRPr="00EB6E10" w:rsidRDefault="001B64B1" w:rsidP="001B64B1">
      <w:pPr>
        <w:spacing w:after="0" w:line="312" w:lineRule="auto"/>
        <w:jc w:val="center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</w:t>
      </w:r>
    </w:p>
    <w:p w:rsidR="001E1251" w:rsidRDefault="001E1251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864B28" w:rsidRDefault="00864B28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864B28" w:rsidRDefault="00864B28" w:rsidP="00F500D1">
      <w:pPr>
        <w:spacing w:after="0" w:line="312" w:lineRule="auto"/>
        <w:jc w:val="center"/>
        <w:rPr>
          <w:rFonts w:ascii="Bookman Old Style" w:hAnsi="Bookman Old Style" w:cs="Arial"/>
          <w:b/>
          <w:color w:val="000000"/>
          <w:sz w:val="16"/>
          <w:szCs w:val="20"/>
        </w:rPr>
      </w:pPr>
    </w:p>
    <w:p w:rsidR="00230F3B" w:rsidRPr="00230F3B" w:rsidRDefault="00230F3B" w:rsidP="00230F3B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sz w:val="18"/>
          <w:szCs w:val="18"/>
          <w:lang w:eastAsia="it-IT"/>
        </w:rPr>
        <w:lastRenderedPageBreak/>
        <w:t>INFORMATIVA TRATTAMENTO DATI PERSONALI</w:t>
      </w:r>
    </w:p>
    <w:p w:rsidR="00230F3B" w:rsidRPr="00230F3B" w:rsidRDefault="00230F3B" w:rsidP="00230F3B">
      <w:pPr>
        <w:suppressAutoHyphens/>
        <w:spacing w:before="40" w:after="40" w:line="240" w:lineRule="auto"/>
        <w:jc w:val="center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i/>
          <w:sz w:val="18"/>
          <w:szCs w:val="18"/>
          <w:lang w:eastAsia="it-IT"/>
        </w:rPr>
        <w:t>(Art. 13, Reg. UE n. 679/2016)</w:t>
      </w:r>
    </w:p>
    <w:p w:rsidR="00230F3B" w:rsidRPr="00230F3B" w:rsidRDefault="00230F3B" w:rsidP="00230F3B">
      <w:pPr>
        <w:suppressAutoHyphens/>
        <w:spacing w:before="40"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Regolamento europeo sulla privacy (Reg UE n. 679/2016, di seguito GDPR) prescrive a favore degli interessati una serie di diritti riguardo al trattamento dei dati personali.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Titolare del trattamento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Titolare del trattamento è il Comune di Ussana.</w:t>
      </w:r>
    </w:p>
    <w:p w:rsidR="00230F3B" w:rsidRPr="00230F3B" w:rsidRDefault="00230F3B" w:rsidP="00230F3B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before="40"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Responsabile della protezione dei dati (DPO)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Denominazione: Innovation </w:t>
      </w:r>
      <w:proofErr w:type="spellStart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Pa</w:t>
      </w:r>
      <w:proofErr w:type="spellEnd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 S.R.L.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Soggetto individuato quale referente per il titolare/responsabile: Avv. Ivan </w:t>
      </w:r>
      <w:proofErr w:type="spellStart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Orrù</w:t>
      </w:r>
      <w:proofErr w:type="spellEnd"/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 :</w:t>
      </w:r>
      <w:proofErr w:type="gramEnd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  </w:t>
      </w:r>
      <w:hyperlink r:id="rId5" w:history="1">
        <w:r w:rsidRPr="00230F3B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dpo.innovationpa@gmail.com</w:t>
        </w:r>
      </w:hyperlink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proofErr w:type="gramStart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 :</w:t>
      </w:r>
      <w:proofErr w:type="gramEnd"/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         </w:t>
      </w:r>
      <w:hyperlink r:id="rId6" w:history="1">
        <w:r w:rsidRPr="00230F3B">
          <w:rPr>
            <w:rFonts w:ascii="Arial" w:eastAsia="Times New Roman" w:hAnsi="Arial" w:cs="Times New Roman"/>
            <w:color w:val="000000"/>
            <w:sz w:val="18"/>
            <w:szCs w:val="18"/>
            <w:lang w:eastAsia="it-IT"/>
          </w:rPr>
          <w:t>dpo.innovationpa@legalmail.it</w:t>
        </w:r>
      </w:hyperlink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Modalità di trattamento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Il trattamento:</w:t>
      </w:r>
    </w:p>
    <w:p w:rsidR="00230F3B" w:rsidRPr="00230F3B" w:rsidRDefault="00230F3B" w:rsidP="00230F3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è finalizzato unicamente allo svolgimento di compiti istituzionali nel rispetto di leggi e regolamenti, nel rispetto dei principi di liceità, correttezza e trasparenza;</w:t>
      </w:r>
    </w:p>
    <w:p w:rsidR="00230F3B" w:rsidRPr="00230F3B" w:rsidRDefault="00230F3B" w:rsidP="00230F3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avverrà presso la sede del Comune e le altre sedi decentrate </w:t>
      </w:r>
      <w:r w:rsidRPr="00230F3B">
        <w:rPr>
          <w:rFonts w:ascii="Arial" w:eastAsia="Times New Roman" w:hAnsi="Arial" w:cs="Times New Roman"/>
          <w:i/>
          <w:color w:val="000000"/>
          <w:sz w:val="18"/>
          <w:szCs w:val="18"/>
          <w:lang w:eastAsia="it-IT"/>
        </w:rPr>
        <w:t>(se presenti)</w:t>
      </w: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;</w:t>
      </w:r>
    </w:p>
    <w:p w:rsidR="00230F3B" w:rsidRPr="00230F3B" w:rsidRDefault="00230F3B" w:rsidP="00230F3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sarà svolto con l'utilizzo di procedure anche informatizzate, nei modi e nei limiti necessari per perseguire le predette finalità.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Ambito di comunicazione e diffusione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 suoi dati:</w:t>
      </w:r>
    </w:p>
    <w:p w:rsidR="00230F3B" w:rsidRPr="00230F3B" w:rsidRDefault="00230F3B" w:rsidP="00230F3B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potranno non saranno mai diffusi e non saranno oggetto di comunicazione, fatte salve le comunicazioni previste espressamente da disposizioni di legge;</w:t>
      </w:r>
    </w:p>
    <w:p w:rsidR="00230F3B" w:rsidRPr="00230F3B" w:rsidRDefault="00230F3B" w:rsidP="00230F3B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b/>
          <w:color w:val="000000"/>
          <w:sz w:val="18"/>
          <w:szCs w:val="18"/>
          <w:lang w:eastAsia="it-IT"/>
        </w:rPr>
        <w:t>Diritti dell’interessato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In ogni momento, Lei potrà esercitare il diritto di:</w:t>
      </w:r>
    </w:p>
    <w:p w:rsidR="00230F3B" w:rsidRPr="00230F3B" w:rsidRDefault="00230F3B" w:rsidP="00230F3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avere accesso ai dati oggetto di trattamento, ai sensi dell'art. 15 del GDPR e della normativa nazionale che ne coordina l'applicazione;</w:t>
      </w:r>
    </w:p>
    <w:p w:rsidR="00230F3B" w:rsidRPr="00230F3B" w:rsidRDefault="00230F3B" w:rsidP="00230F3B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richiedere la rettifica dei dati inesatti oggetto di trattamento, ai sensi dell'art. 16 del GDPR e della normativa nazionale che ne coordina l'applicazione;</w:t>
      </w:r>
    </w:p>
    <w:p w:rsidR="00230F3B" w:rsidRPr="00230F3B" w:rsidRDefault="00230F3B" w:rsidP="00230F3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revocare il proprio consenso al trattamento dei dati;</w:t>
      </w:r>
    </w:p>
    <w:p w:rsidR="00230F3B" w:rsidRPr="00230F3B" w:rsidRDefault="00230F3B" w:rsidP="00230F3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esercitare la facoltà di oscurare alcuni dati o eventi che la riguardano;</w:t>
      </w:r>
    </w:p>
    <w:p w:rsidR="00230F3B" w:rsidRPr="00230F3B" w:rsidRDefault="00230F3B" w:rsidP="00230F3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opporsi al trattamento, indicandone il motivo;</w:t>
      </w:r>
    </w:p>
    <w:p w:rsidR="00230F3B" w:rsidRPr="00230F3B" w:rsidRDefault="00230F3B" w:rsidP="00230F3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chiedere la cancellazione dei dati personali oggetto di trattamento;</w:t>
      </w:r>
    </w:p>
    <w:p w:rsidR="00230F3B" w:rsidRPr="00230F3B" w:rsidRDefault="00230F3B" w:rsidP="00230F3B">
      <w:pPr>
        <w:numPr>
          <w:ilvl w:val="1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presentare reclamo avverso il trattamento presso l'Autorità Garante per la protezione dei dati personali e ricorso presso l'Autorità giudiziaria competente.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Non è applicabile al presente Trattamento l'istituto della portabilità dei dati previsto dall'art. 20 del GDPR.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Per l’esercizio dei suoi diritti e per qualsiasi altra informazione, può rivolgersi al seguente ufficio: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 xml:space="preserve">Comune di Ussana – Area Giuridica 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Telefono: 070918941;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E-Mail: info@comune.ussana.ca.it;</w:t>
      </w:r>
    </w:p>
    <w:p w:rsidR="00230F3B" w:rsidRPr="00230F3B" w:rsidRDefault="00230F3B" w:rsidP="00230F3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</w:pPr>
      <w:r w:rsidRPr="00230F3B">
        <w:rPr>
          <w:rFonts w:ascii="Arial" w:eastAsia="Times New Roman" w:hAnsi="Arial" w:cs="Times New Roman"/>
          <w:color w:val="000000"/>
          <w:sz w:val="18"/>
          <w:szCs w:val="18"/>
          <w:lang w:eastAsia="it-IT"/>
        </w:rPr>
        <w:t>PEC: protocollo@pec.comune.ussana.ca.it.</w:t>
      </w:r>
    </w:p>
    <w:p w:rsidR="00230F3B" w:rsidRPr="00230F3B" w:rsidRDefault="00230F3B" w:rsidP="00230F3B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230F3B" w:rsidRPr="00230F3B" w:rsidRDefault="00230F3B" w:rsidP="00230F3B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230F3B" w:rsidRPr="00230F3B" w:rsidRDefault="00230F3B" w:rsidP="00230F3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bookmarkStart w:id="2" w:name="_GoBack"/>
      <w:bookmarkEnd w:id="2"/>
    </w:p>
    <w:p w:rsidR="00230F3B" w:rsidRPr="00230F3B" w:rsidRDefault="00230F3B" w:rsidP="00230F3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</w:p>
    <w:p w:rsidR="00230F3B" w:rsidRPr="00230F3B" w:rsidRDefault="00230F3B" w:rsidP="00230F3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18"/>
          <w:szCs w:val="18"/>
        </w:rPr>
      </w:pPr>
      <w:r w:rsidRPr="00230F3B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>Ussana, lì_______________________</w:t>
      </w:r>
      <w:r w:rsidRPr="00230F3B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230F3B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230F3B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</w:r>
      <w:r w:rsidRPr="00230F3B">
        <w:rPr>
          <w:rFonts w:ascii="Bookman Old Style" w:eastAsia="Times New Roman" w:hAnsi="Bookman Old Style" w:cs="Arial"/>
          <w:b/>
          <w:color w:val="000000"/>
          <w:sz w:val="18"/>
          <w:szCs w:val="18"/>
        </w:rPr>
        <w:tab/>
        <w:t xml:space="preserve">Firma__________________________________ </w:t>
      </w:r>
    </w:p>
    <w:p w:rsidR="00230F3B" w:rsidRPr="00230F3B" w:rsidRDefault="00230F3B" w:rsidP="00230F3B">
      <w:pPr>
        <w:spacing w:after="0" w:line="240" w:lineRule="auto"/>
        <w:ind w:right="-284"/>
        <w:jc w:val="both"/>
        <w:rPr>
          <w:rFonts w:ascii="Arial" w:eastAsia="Times New Roman" w:hAnsi="Arial" w:cs="Arial"/>
          <w:sz w:val="10"/>
          <w:szCs w:val="10"/>
          <w:lang w:eastAsia="it-IT"/>
        </w:rPr>
      </w:pPr>
    </w:p>
    <w:p w:rsidR="00C06442" w:rsidRDefault="00C06442" w:rsidP="00C0644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4115AB" w:rsidRDefault="004115AB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p w:rsidR="00C06442" w:rsidRDefault="00C06442" w:rsidP="00C06442">
      <w:pPr>
        <w:spacing w:after="0" w:line="240" w:lineRule="auto"/>
        <w:ind w:left="1134" w:hanging="1134"/>
        <w:jc w:val="both"/>
        <w:rPr>
          <w:rFonts w:ascii="Bookman Old Style" w:hAnsi="Bookman Old Style"/>
          <w:b/>
          <w:sz w:val="16"/>
          <w:szCs w:val="20"/>
        </w:rPr>
      </w:pPr>
    </w:p>
    <w:sectPr w:rsidR="00C06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7A64"/>
    <w:multiLevelType w:val="hybridMultilevel"/>
    <w:tmpl w:val="5F86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F9273AA"/>
    <w:multiLevelType w:val="hybridMultilevel"/>
    <w:tmpl w:val="0FE88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09F"/>
    <w:multiLevelType w:val="hybridMultilevel"/>
    <w:tmpl w:val="86EC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1F3"/>
    <w:multiLevelType w:val="hybridMultilevel"/>
    <w:tmpl w:val="F6F0D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52"/>
    <w:rsid w:val="000740C8"/>
    <w:rsid w:val="000F5BC9"/>
    <w:rsid w:val="00116783"/>
    <w:rsid w:val="00117BEA"/>
    <w:rsid w:val="00193588"/>
    <w:rsid w:val="001B64B1"/>
    <w:rsid w:val="001E1251"/>
    <w:rsid w:val="00230F3B"/>
    <w:rsid w:val="00247322"/>
    <w:rsid w:val="0026102B"/>
    <w:rsid w:val="003637E7"/>
    <w:rsid w:val="004115AB"/>
    <w:rsid w:val="00460F4F"/>
    <w:rsid w:val="00596953"/>
    <w:rsid w:val="00597B5E"/>
    <w:rsid w:val="007C0807"/>
    <w:rsid w:val="007D6AFC"/>
    <w:rsid w:val="00823D65"/>
    <w:rsid w:val="00864B28"/>
    <w:rsid w:val="008729C1"/>
    <w:rsid w:val="008B1AD7"/>
    <w:rsid w:val="008D1952"/>
    <w:rsid w:val="009C7D9D"/>
    <w:rsid w:val="00B60701"/>
    <w:rsid w:val="00BE13AF"/>
    <w:rsid w:val="00C06442"/>
    <w:rsid w:val="00D00DB1"/>
    <w:rsid w:val="00D254B1"/>
    <w:rsid w:val="00D31CC9"/>
    <w:rsid w:val="00E159A8"/>
    <w:rsid w:val="00EB6E10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B3EB"/>
  <w15:docId w15:val="{A4DCE5F0-F857-451F-8423-3742A7AB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9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064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innovationpa@legalmail.it" TargetMode="External"/><Relationship Id="rId5" Type="http://schemas.openxmlformats.org/officeDocument/2006/relationships/hyperlink" Target="mailto:dpo.innovation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Deplano</dc:creator>
  <cp:lastModifiedBy>Pierluigi Piredda</cp:lastModifiedBy>
  <cp:revision>23</cp:revision>
  <cp:lastPrinted>2019-04-24T08:49:00Z</cp:lastPrinted>
  <dcterms:created xsi:type="dcterms:W3CDTF">2019-10-23T11:48:00Z</dcterms:created>
  <dcterms:modified xsi:type="dcterms:W3CDTF">2025-01-09T10:38:00Z</dcterms:modified>
</cp:coreProperties>
</file>